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D0" w:rsidRDefault="004E07D0">
      <w:pPr>
        <w:rPr>
          <w:b/>
          <w:sz w:val="28"/>
        </w:rPr>
      </w:pPr>
    </w:p>
    <w:p w:rsidR="00A226D4" w:rsidRPr="00B94863" w:rsidRDefault="0041670C" w:rsidP="00C61A59">
      <w:pPr>
        <w:jc w:val="center"/>
        <w:rPr>
          <w:b/>
          <w:sz w:val="28"/>
        </w:rPr>
      </w:pPr>
      <w:r>
        <w:rPr>
          <w:b/>
          <w:sz w:val="28"/>
        </w:rPr>
        <w:t xml:space="preserve">Program </w:t>
      </w:r>
      <w:r w:rsidR="00F968D0" w:rsidRPr="004E07D0">
        <w:rPr>
          <w:b/>
          <w:sz w:val="28"/>
        </w:rPr>
        <w:t xml:space="preserve">for </w:t>
      </w:r>
      <w:r w:rsidR="00C61A59">
        <w:rPr>
          <w:b/>
          <w:sz w:val="28"/>
        </w:rPr>
        <w:t>Workshop/</w:t>
      </w:r>
      <w:r w:rsidR="00A226D4" w:rsidRPr="004E07D0">
        <w:rPr>
          <w:b/>
          <w:sz w:val="28"/>
        </w:rPr>
        <w:t>Ekskursjon</w:t>
      </w:r>
      <w:r w:rsidR="00C61A59">
        <w:rPr>
          <w:b/>
          <w:sz w:val="28"/>
        </w:rPr>
        <w:t xml:space="preserve"> </w:t>
      </w:r>
      <w:r w:rsidR="00A226D4" w:rsidRPr="004E07D0">
        <w:rPr>
          <w:b/>
          <w:sz w:val="28"/>
        </w:rPr>
        <w:t>til Meissen</w:t>
      </w:r>
      <w:r w:rsidR="00C61A59">
        <w:rPr>
          <w:b/>
          <w:sz w:val="28"/>
        </w:rPr>
        <w:t>/Pirna</w:t>
      </w:r>
      <w:r w:rsidR="00A226D4" w:rsidRPr="004E07D0">
        <w:rPr>
          <w:b/>
          <w:sz w:val="28"/>
        </w:rPr>
        <w:t>, 28. – 31.10 2010</w:t>
      </w:r>
    </w:p>
    <w:p w:rsidR="004E07D0" w:rsidRDefault="004E07D0">
      <w:pPr>
        <w:rPr>
          <w:i/>
        </w:rPr>
      </w:pPr>
    </w:p>
    <w:p w:rsidR="00C61A59" w:rsidRDefault="00C61A59">
      <w:pPr>
        <w:rPr>
          <w:i/>
        </w:rPr>
      </w:pPr>
    </w:p>
    <w:p w:rsidR="004E07D0" w:rsidRPr="004E07D0" w:rsidRDefault="00A226D4">
      <w:pPr>
        <w:rPr>
          <w:i/>
        </w:rPr>
      </w:pPr>
      <w:r w:rsidRPr="004E07D0">
        <w:rPr>
          <w:i/>
        </w:rPr>
        <w:t xml:space="preserve">Torsdag 28.10.: </w:t>
      </w:r>
    </w:p>
    <w:p w:rsidR="00A226D4" w:rsidRDefault="004E07D0">
      <w:r>
        <w:t>A</w:t>
      </w:r>
      <w:r w:rsidR="00A226D4">
        <w:t>vreise fra Oslo/Garde</w:t>
      </w:r>
      <w:r>
        <w:t xml:space="preserve">rmoen kl. 15.05 med </w:t>
      </w:r>
      <w:r w:rsidR="0095278C">
        <w:t>Air Berlin</w:t>
      </w:r>
      <w:r>
        <w:t xml:space="preserve">, ankomst </w:t>
      </w:r>
      <w:r w:rsidR="00135B1A">
        <w:t>Berlin/Tegel, 1640. Minib</w:t>
      </w:r>
      <w:r w:rsidR="00A226D4">
        <w:t>uss fra Berlin</w:t>
      </w:r>
      <w:r w:rsidR="00B94863">
        <w:t>/Tegel</w:t>
      </w:r>
      <w:r w:rsidR="00A226D4">
        <w:t xml:space="preserve"> til Meissen</w:t>
      </w:r>
      <w:r w:rsidR="00135B1A">
        <w:t>, ankomst ca. Kl. 20</w:t>
      </w:r>
      <w:r w:rsidR="00C61A59">
        <w:t>. Innkvartering, Abendessen St. Afra.</w:t>
      </w:r>
    </w:p>
    <w:p w:rsidR="00CC32E3" w:rsidRDefault="00CC32E3"/>
    <w:p w:rsidR="00CC32E3" w:rsidRPr="004E07D0" w:rsidRDefault="00135B1A">
      <w:pPr>
        <w:rPr>
          <w:i/>
        </w:rPr>
      </w:pPr>
      <w:r>
        <w:rPr>
          <w:i/>
        </w:rPr>
        <w:t>Fre</w:t>
      </w:r>
      <w:r w:rsidR="006110E9">
        <w:rPr>
          <w:i/>
        </w:rPr>
        <w:t>dag 29</w:t>
      </w:r>
      <w:r w:rsidR="00CC32E3" w:rsidRPr="004E07D0">
        <w:rPr>
          <w:i/>
        </w:rPr>
        <w:t xml:space="preserve">.10.: </w:t>
      </w:r>
    </w:p>
    <w:p w:rsidR="00C61A59" w:rsidRDefault="00C61A59">
      <w:r>
        <w:t>08.00: Frokost St. Afra.</w:t>
      </w:r>
    </w:p>
    <w:p w:rsidR="004E07D0" w:rsidRDefault="00135B1A">
      <w:r>
        <w:t>09.19</w:t>
      </w:r>
      <w:r w:rsidR="00CC32E3">
        <w:t xml:space="preserve">: </w:t>
      </w:r>
      <w:r>
        <w:t>Avgang tog</w:t>
      </w:r>
      <w:r w:rsidR="00CC32E3">
        <w:t xml:space="preserve"> til Pirna, S</w:t>
      </w:r>
      <w:r>
        <w:t>.Marien. Ankomst Pirna ca. 10.23</w:t>
      </w:r>
      <w:r w:rsidR="00CC32E3">
        <w:t xml:space="preserve">, </w:t>
      </w:r>
    </w:p>
    <w:p w:rsidR="0041670C" w:rsidRDefault="00135B1A">
      <w:r>
        <w:t>11.00 – 13.0</w:t>
      </w:r>
      <w:r w:rsidR="004E07D0">
        <w:t>0:</w:t>
      </w:r>
      <w:r w:rsidR="00CC32E3">
        <w:t xml:space="preserve">Omvisning i S.Marien ved Elisabeth Schwarm-Tomisch </w:t>
      </w:r>
    </w:p>
    <w:p w:rsidR="004E07D0" w:rsidRDefault="004E07D0">
      <w:r>
        <w:t>13.00: Lunsj i Pirna. Deretter tid for frivillig tur op til Sonnenstein (</w:t>
      </w:r>
      <w:r w:rsidR="0041670C">
        <w:t>hvor nazistenes e</w:t>
      </w:r>
      <w:r>
        <w:t>utanasi</w:t>
      </w:r>
      <w:r w:rsidR="0041670C">
        <w:t>program ble utprøvd</w:t>
      </w:r>
      <w:r>
        <w:t>)</w:t>
      </w:r>
    </w:p>
    <w:p w:rsidR="004E07D0" w:rsidRDefault="004E07D0">
      <w:r>
        <w:t>Ca. 16.00: Retur til Meissen</w:t>
      </w:r>
      <w:r w:rsidR="00C61A59">
        <w:t xml:space="preserve"> (Avg.: 16.05 eller 16.35, 1 times tur)</w:t>
      </w:r>
    </w:p>
    <w:p w:rsidR="004E07D0" w:rsidRDefault="00C61A59">
      <w:r>
        <w:t>17.00 – 18.3</w:t>
      </w:r>
      <w:r w:rsidR="004E07D0">
        <w:t>0: Felles samtale i forlengelsen av omvisningen.</w:t>
      </w:r>
    </w:p>
    <w:p w:rsidR="00135B1A" w:rsidRDefault="004E07D0" w:rsidP="00135B1A">
      <w:pPr>
        <w:rPr>
          <w:i/>
        </w:rPr>
      </w:pPr>
      <w:r>
        <w:t xml:space="preserve">19.00: Middag </w:t>
      </w:r>
      <w:r w:rsidR="008F476E">
        <w:t>St. Afra.</w:t>
      </w:r>
    </w:p>
    <w:p w:rsidR="008F476E" w:rsidRDefault="008F476E" w:rsidP="00135B1A">
      <w:pPr>
        <w:rPr>
          <w:i/>
        </w:rPr>
      </w:pPr>
    </w:p>
    <w:p w:rsidR="00135B1A" w:rsidRPr="004E07D0" w:rsidRDefault="00135B1A" w:rsidP="00135B1A">
      <w:pPr>
        <w:rPr>
          <w:i/>
        </w:rPr>
      </w:pPr>
      <w:r>
        <w:rPr>
          <w:i/>
        </w:rPr>
        <w:t>Lørdag 30</w:t>
      </w:r>
      <w:r w:rsidRPr="004E07D0">
        <w:rPr>
          <w:i/>
        </w:rPr>
        <w:t xml:space="preserve">.10.: </w:t>
      </w:r>
    </w:p>
    <w:p w:rsidR="00C61A59" w:rsidRDefault="00C61A59" w:rsidP="00C61A59">
      <w:r>
        <w:t>08.00: Frokost St. Afra.</w:t>
      </w:r>
    </w:p>
    <w:p w:rsidR="00135B1A" w:rsidRDefault="001735F2" w:rsidP="00135B1A">
      <w:r>
        <w:t xml:space="preserve">09.00– </w:t>
      </w:r>
      <w:r w:rsidRPr="001735F2">
        <w:rPr>
          <w:u w:val="single"/>
        </w:rPr>
        <w:t>12.3</w:t>
      </w:r>
      <w:r w:rsidR="00135B1A" w:rsidRPr="001735F2">
        <w:rPr>
          <w:u w:val="single"/>
        </w:rPr>
        <w:t>0</w:t>
      </w:r>
      <w:r w:rsidR="00135B1A">
        <w:t xml:space="preserve">: Führung </w:t>
      </w:r>
      <w:r w:rsidR="008F476E">
        <w:t>med Matthias Donath:</w:t>
      </w:r>
      <w:r w:rsidR="00135B1A">
        <w:t xml:space="preserve"> Meissener Dom</w:t>
      </w:r>
      <w:r w:rsidR="008F476E">
        <w:t xml:space="preserve"> med </w:t>
      </w:r>
      <w:r w:rsidR="00135B1A">
        <w:t>epitafier og gravmonumenter</w:t>
      </w:r>
      <w:r w:rsidR="008F476E">
        <w:t>, S.Afra med epitafier/gravminner fra sent 1400- og tidlig 1500-tall og</w:t>
      </w:r>
      <w:r w:rsidR="00135B1A">
        <w:t xml:space="preserve"> </w:t>
      </w:r>
      <w:r w:rsidR="008F476E">
        <w:t xml:space="preserve">bymuseet med rik samling av gravminnene der (1500-tall – 1700-tall). </w:t>
      </w:r>
    </w:p>
    <w:p w:rsidR="00135B1A" w:rsidRDefault="00A73445" w:rsidP="001735F2">
      <w:r>
        <w:t>12.30 – 14</w:t>
      </w:r>
      <w:r w:rsidR="008F476E">
        <w:t>.3</w:t>
      </w:r>
      <w:r w:rsidR="00135B1A">
        <w:t>0: Lunsj/Mittag</w:t>
      </w:r>
    </w:p>
    <w:p w:rsidR="00135B1A" w:rsidRDefault="008F476E" w:rsidP="00135B1A">
      <w:r>
        <w:t>15.30 – 18</w:t>
      </w:r>
      <w:r w:rsidR="00135B1A">
        <w:t>.00:  Felles samtale i forlengelsen av omvisningene.</w:t>
      </w:r>
    </w:p>
    <w:p w:rsidR="008F476E" w:rsidRDefault="00135B1A" w:rsidP="008F476E">
      <w:r>
        <w:t>19.00: Middag</w:t>
      </w:r>
      <w:r w:rsidR="008F476E">
        <w:t xml:space="preserve"> i byen </w:t>
      </w:r>
    </w:p>
    <w:p w:rsidR="00135B1A" w:rsidRDefault="00135B1A" w:rsidP="00135B1A"/>
    <w:p w:rsidR="004E07D0" w:rsidRDefault="004E07D0"/>
    <w:p w:rsidR="004E07D0" w:rsidRPr="004E07D0" w:rsidRDefault="004E07D0">
      <w:pPr>
        <w:rPr>
          <w:i/>
        </w:rPr>
      </w:pPr>
      <w:r w:rsidRPr="004E07D0">
        <w:rPr>
          <w:i/>
        </w:rPr>
        <w:t>Søndag 31.</w:t>
      </w:r>
      <w:r w:rsidR="007A76BD">
        <w:rPr>
          <w:i/>
        </w:rPr>
        <w:t>10</w:t>
      </w:r>
      <w:r w:rsidRPr="004E07D0">
        <w:rPr>
          <w:i/>
        </w:rPr>
        <w:t xml:space="preserve">.: </w:t>
      </w:r>
    </w:p>
    <w:p w:rsidR="00C61A59" w:rsidRDefault="00C61A59" w:rsidP="00C61A59">
      <w:r>
        <w:t>08.00: Frokost St. Afra.</w:t>
      </w:r>
    </w:p>
    <w:p w:rsidR="004E07D0" w:rsidRDefault="008C78E8">
      <w:r>
        <w:t>09.3</w:t>
      </w:r>
      <w:r w:rsidR="004E07D0">
        <w:t>0</w:t>
      </w:r>
      <w:r>
        <w:t xml:space="preserve"> – 11.00</w:t>
      </w:r>
      <w:r w:rsidR="004E07D0">
        <w:t xml:space="preserve">: </w:t>
      </w:r>
      <w:r>
        <w:t>Felles samtale om videreføring av prosjektet, arbeidsformer, samlinger. Særlig vekt på publikasjonsplan 2011 – 2013.</w:t>
      </w:r>
    </w:p>
    <w:p w:rsidR="00A73445" w:rsidRDefault="00A73445">
      <w:r>
        <w:t>11.00 – 12.3</w:t>
      </w:r>
      <w:r w:rsidR="004E07D0">
        <w:t xml:space="preserve">0: </w:t>
      </w:r>
      <w:r w:rsidR="008C78E8">
        <w:t xml:space="preserve">Spasertur </w:t>
      </w:r>
      <w:r>
        <w:t>på Domberg</w:t>
      </w:r>
    </w:p>
    <w:p w:rsidR="00B94863" w:rsidRDefault="00A73445">
      <w:r>
        <w:t>12.3</w:t>
      </w:r>
      <w:r w:rsidR="004E07D0">
        <w:t xml:space="preserve">0: Lunsj </w:t>
      </w:r>
      <w:r w:rsidR="00C61A59">
        <w:t>St. Afra,</w:t>
      </w:r>
      <w:r w:rsidR="004E07D0">
        <w:t xml:space="preserve"> påfølgende avreise</w:t>
      </w:r>
      <w:r w:rsidR="00B94863">
        <w:t>:</w:t>
      </w:r>
    </w:p>
    <w:p w:rsidR="00B94863" w:rsidRDefault="00B94863">
      <w:r>
        <w:t xml:space="preserve">14.17: Tog fra Meissen, til Dresden 14.55; fra Dresden 15.10, til Prag Hbf. 17.27. </w:t>
      </w:r>
    </w:p>
    <w:p w:rsidR="004E07D0" w:rsidRPr="00A73445" w:rsidRDefault="00B94863">
      <w:pPr>
        <w:rPr>
          <w:lang w:val="nn-NO"/>
        </w:rPr>
      </w:pPr>
      <w:r w:rsidRPr="00A73445">
        <w:rPr>
          <w:lang w:val="nn-NO"/>
        </w:rPr>
        <w:t>19.55: Flyavgang Praha, til Oslo Gardermoen 21.55.</w:t>
      </w:r>
    </w:p>
    <w:p w:rsidR="00F968D0" w:rsidRPr="00A73445" w:rsidRDefault="00F968D0">
      <w:pPr>
        <w:rPr>
          <w:lang w:val="nn-NO"/>
        </w:rPr>
      </w:pPr>
    </w:p>
    <w:sectPr w:rsidR="00F968D0" w:rsidRPr="00A73445" w:rsidSect="00F968D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968D0"/>
    <w:rsid w:val="00135B1A"/>
    <w:rsid w:val="001735F2"/>
    <w:rsid w:val="00381821"/>
    <w:rsid w:val="004112D2"/>
    <w:rsid w:val="0041670C"/>
    <w:rsid w:val="004964DB"/>
    <w:rsid w:val="004E07D0"/>
    <w:rsid w:val="00521DD6"/>
    <w:rsid w:val="006110E9"/>
    <w:rsid w:val="00706E15"/>
    <w:rsid w:val="007A76BD"/>
    <w:rsid w:val="008C78E8"/>
    <w:rsid w:val="008F476E"/>
    <w:rsid w:val="0095278C"/>
    <w:rsid w:val="009C5735"/>
    <w:rsid w:val="00A226D4"/>
    <w:rsid w:val="00A73445"/>
    <w:rsid w:val="00AC03F5"/>
    <w:rsid w:val="00B94863"/>
    <w:rsid w:val="00C61A59"/>
    <w:rsid w:val="00CC32E3"/>
    <w:rsid w:val="00D31B01"/>
    <w:rsid w:val="00F106CD"/>
    <w:rsid w:val="00F968D0"/>
    <w:rsid w:val="00F97AA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ED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Tarald</dc:creator>
  <cp:lastModifiedBy>eivor andersen oftestad</cp:lastModifiedBy>
  <cp:revision>2</cp:revision>
  <cp:lastPrinted>2010-10-06T07:53:00Z</cp:lastPrinted>
  <dcterms:created xsi:type="dcterms:W3CDTF">2011-03-11T12:22:00Z</dcterms:created>
  <dcterms:modified xsi:type="dcterms:W3CDTF">2011-03-11T12:22:00Z</dcterms:modified>
</cp:coreProperties>
</file>